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02" w:rsidRDefault="00C67102" w:rsidP="00C67102">
      <w:pPr>
        <w:pStyle w:val="NormalWeb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</w:rPr>
        <w:t>Name_____________________________________</w:t>
      </w:r>
      <w:proofErr w:type="gramStart"/>
      <w:r>
        <w:rPr>
          <w:rFonts w:ascii="Candara" w:hAnsi="Candara"/>
        </w:rPr>
        <w:t>_  Period</w:t>
      </w:r>
      <w:proofErr w:type="gramEnd"/>
      <w:r>
        <w:rPr>
          <w:rFonts w:ascii="Candara" w:hAnsi="Candara"/>
        </w:rPr>
        <w:t xml:space="preserve"> ___________</w:t>
      </w:r>
    </w:p>
    <w:p w:rsidR="00C3184D" w:rsidRPr="00C67102" w:rsidRDefault="00C3184D" w:rsidP="00C3184D">
      <w:pPr>
        <w:pStyle w:val="NormalWeb"/>
        <w:jc w:val="center"/>
        <w:rPr>
          <w:rFonts w:ascii="Candara" w:hAnsi="Candara"/>
          <w:b/>
        </w:rPr>
      </w:pPr>
      <w:r w:rsidRPr="00C67102">
        <w:rPr>
          <w:rFonts w:ascii="Candara" w:hAnsi="Candara"/>
          <w:b/>
        </w:rPr>
        <w:t>Seas</w:t>
      </w:r>
      <w:r w:rsidR="00C67102" w:rsidRPr="00C67102">
        <w:rPr>
          <w:rFonts w:ascii="Candara" w:hAnsi="Candara"/>
          <w:b/>
        </w:rPr>
        <w:t>ons, Tides, and Moon Phases Review</w:t>
      </w:r>
    </w:p>
    <w:p w:rsidR="00C3184D" w:rsidRPr="00287611" w:rsidRDefault="00C3184D" w:rsidP="00C3184D">
      <w:pPr>
        <w:pStyle w:val="NormalWeb"/>
        <w:rPr>
          <w:rFonts w:ascii="Candara" w:hAnsi="Candara"/>
          <w:b/>
          <w:u w:val="single"/>
        </w:rPr>
      </w:pPr>
      <w:r w:rsidRPr="00287611">
        <w:rPr>
          <w:rFonts w:ascii="Candara" w:hAnsi="Candara"/>
          <w:b/>
          <w:u w:val="single"/>
        </w:rPr>
        <w:t>Rotation and Revolution</w:t>
      </w:r>
    </w:p>
    <w:p w:rsidR="00287611" w:rsidRDefault="00C3184D" w:rsidP="00287611">
      <w:pPr>
        <w:pStyle w:val="NormalWeb"/>
        <w:numPr>
          <w:ilvl w:val="0"/>
          <w:numId w:val="2"/>
        </w:numPr>
        <w:rPr>
          <w:rFonts w:ascii="Candara" w:hAnsi="Candara"/>
        </w:rPr>
      </w:pPr>
      <w:r w:rsidRPr="00C3184D">
        <w:rPr>
          <w:rFonts w:ascii="Candara" w:hAnsi="Candara"/>
        </w:rPr>
        <w:t>What is Earth’s axis?</w:t>
      </w:r>
    </w:p>
    <w:p w:rsidR="00287611" w:rsidRPr="00C3184D" w:rsidRDefault="00287611" w:rsidP="00287611">
      <w:pPr>
        <w:pStyle w:val="NormalWeb"/>
        <w:ind w:left="720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2"/>
        </w:numPr>
        <w:rPr>
          <w:rFonts w:ascii="Candara" w:hAnsi="Candara"/>
        </w:rPr>
      </w:pPr>
      <w:r w:rsidRPr="00C3184D">
        <w:rPr>
          <w:rFonts w:ascii="Candara" w:hAnsi="Candara"/>
        </w:rPr>
        <w:t>What is the difference between Earth’s rotation and revolution?</w:t>
      </w: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2"/>
        </w:numPr>
        <w:rPr>
          <w:rFonts w:ascii="Candara" w:hAnsi="Candara"/>
        </w:rPr>
      </w:pPr>
      <w:r w:rsidRPr="00C3184D">
        <w:rPr>
          <w:rFonts w:ascii="Candara" w:hAnsi="Candara"/>
        </w:rPr>
        <w:t>What causes day and night?</w:t>
      </w: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2"/>
        </w:numPr>
        <w:rPr>
          <w:rFonts w:ascii="Candara" w:hAnsi="Candara"/>
        </w:rPr>
      </w:pPr>
      <w:r w:rsidRPr="00C3184D">
        <w:rPr>
          <w:rFonts w:ascii="Candara" w:hAnsi="Candara"/>
        </w:rPr>
        <w:t>What causes the seasons?</w:t>
      </w:r>
    </w:p>
    <w:p w:rsidR="002B03B0" w:rsidRDefault="002B03B0" w:rsidP="002B03B0">
      <w:pPr>
        <w:pStyle w:val="NormalWeb"/>
        <w:rPr>
          <w:rFonts w:ascii="Candara" w:hAnsi="Candara"/>
        </w:rPr>
      </w:pPr>
    </w:p>
    <w:p w:rsidR="002B03B0" w:rsidRDefault="002B03B0" w:rsidP="00C3184D">
      <w:pPr>
        <w:pStyle w:val="NormalWeb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Compare and Contrast Solstices to Equinox.</w:t>
      </w:r>
    </w:p>
    <w:p w:rsidR="00287611" w:rsidRDefault="00287611" w:rsidP="00287611">
      <w:pPr>
        <w:pStyle w:val="NormalWeb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Label the season and earth’s revolution in the diagram. Draw an arrow representing earth rotation and label that as well. </w:t>
      </w:r>
    </w:p>
    <w:p w:rsidR="00C3184D" w:rsidRPr="00C3184D" w:rsidRDefault="00C3184D" w:rsidP="00C3184D">
      <w:pPr>
        <w:pStyle w:val="NormalWeb"/>
        <w:jc w:val="center"/>
        <w:rPr>
          <w:rFonts w:ascii="Candara" w:hAnsi="Candara"/>
        </w:rPr>
      </w:pPr>
      <w:r>
        <w:fldChar w:fldCharType="begin"/>
      </w:r>
      <w:r>
        <w:instrText xml:space="preserve"> INCLUDEPICTURE "http://www.successlink.org/lessons/2000/2072/gg1410.jpg" \* MERGEFORMATINET </w:instrText>
      </w:r>
      <w:r>
        <w:fldChar w:fldCharType="separate"/>
      </w:r>
      <w:r w:rsidR="00305097">
        <w:fldChar w:fldCharType="begin"/>
      </w:r>
      <w:r w:rsidR="00305097">
        <w:instrText xml:space="preserve"> </w:instrText>
      </w:r>
      <w:r w:rsidR="00305097">
        <w:instrText>INCLUDEPICTURE  "http://www.successlink.org/lessons/2000/2072/gg1410.jpg" \* MERGEFORMATINET</w:instrText>
      </w:r>
      <w:r w:rsidR="00305097">
        <w:instrText xml:space="preserve"> </w:instrText>
      </w:r>
      <w:r w:rsidR="00305097">
        <w:fldChar w:fldCharType="separate"/>
      </w:r>
      <w:r w:rsidR="003050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4.25pt;height:302.25pt">
            <v:imagedata r:id="rId5" r:href="rId6"/>
          </v:shape>
        </w:pict>
      </w:r>
      <w:r w:rsidR="00305097">
        <w:fldChar w:fldCharType="end"/>
      </w:r>
      <w:r>
        <w:fldChar w:fldCharType="end"/>
      </w:r>
    </w:p>
    <w:p w:rsidR="002B03B0" w:rsidRDefault="002B03B0">
      <w:pPr>
        <w:rPr>
          <w:rFonts w:ascii="Candara" w:hAnsi="Candara"/>
          <w:b/>
          <w:u w:val="single"/>
        </w:rPr>
      </w:pPr>
    </w:p>
    <w:p w:rsidR="00C3184D" w:rsidRPr="00287611" w:rsidRDefault="00C3184D">
      <w:pPr>
        <w:rPr>
          <w:rFonts w:ascii="Candara" w:hAnsi="Candara"/>
          <w:b/>
          <w:u w:val="single"/>
        </w:rPr>
      </w:pPr>
      <w:r w:rsidRPr="00287611">
        <w:rPr>
          <w:rFonts w:ascii="Candara" w:hAnsi="Candara"/>
          <w:b/>
          <w:u w:val="single"/>
        </w:rPr>
        <w:t>Lunar Cycle</w:t>
      </w:r>
    </w:p>
    <w:p w:rsidR="00287611" w:rsidRDefault="00C3184D" w:rsidP="00287611">
      <w:pPr>
        <w:pStyle w:val="NormalWeb"/>
        <w:numPr>
          <w:ilvl w:val="0"/>
          <w:numId w:val="4"/>
        </w:numPr>
        <w:rPr>
          <w:rFonts w:ascii="Candara" w:hAnsi="Candara"/>
        </w:rPr>
      </w:pPr>
      <w:r w:rsidRPr="00C3184D">
        <w:rPr>
          <w:rFonts w:ascii="Candara" w:hAnsi="Candara"/>
        </w:rPr>
        <w:t>What is the role of the Sun in the occurrence of the lunar cycle?</w:t>
      </w:r>
    </w:p>
    <w:p w:rsidR="00287611" w:rsidRDefault="00287611" w:rsidP="00287611">
      <w:pPr>
        <w:pStyle w:val="NormalWeb"/>
        <w:ind w:left="720"/>
        <w:rPr>
          <w:rFonts w:ascii="Candara" w:hAnsi="Candara"/>
        </w:rPr>
      </w:pPr>
    </w:p>
    <w:p w:rsidR="00287611" w:rsidRDefault="00287611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How long is one lunar cycle/moon’s revolution around earth?</w:t>
      </w:r>
    </w:p>
    <w:p w:rsidR="00287611" w:rsidRDefault="00287611" w:rsidP="00287611">
      <w:pPr>
        <w:pStyle w:val="NormalWeb"/>
        <w:rPr>
          <w:rFonts w:ascii="Candara" w:hAnsi="Candara"/>
        </w:rPr>
      </w:pPr>
    </w:p>
    <w:p w:rsidR="00C3184D" w:rsidRDefault="00287611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Draw the phases of the moon and label them. Also label where the terms</w:t>
      </w:r>
      <w:r w:rsidR="00C3184D">
        <w:rPr>
          <w:rFonts w:ascii="Candara" w:hAnsi="Candara"/>
        </w:rPr>
        <w:t xml:space="preserve"> waxing and waning</w:t>
      </w:r>
      <w:r>
        <w:rPr>
          <w:rFonts w:ascii="Candara" w:hAnsi="Candara"/>
        </w:rPr>
        <w:t xml:space="preserve"> occur</w:t>
      </w:r>
      <w:r w:rsidR="00C3184D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Next, draw the arrow of the direction that the phases occur, starting with a new moon. </w:t>
      </w:r>
      <w:r w:rsidR="00C67102">
        <w:rPr>
          <w:rFonts w:ascii="Candara" w:hAnsi="Candara"/>
        </w:rPr>
        <w:t xml:space="preserve"> Identify where you will see a solar eclipse, lunar eclipse, spring tides and neap tides.</w:t>
      </w:r>
    </w:p>
    <w:p w:rsidR="00287611" w:rsidRDefault="00287611" w:rsidP="00287611">
      <w:pPr>
        <w:pStyle w:val="NormalWeb"/>
        <w:rPr>
          <w:rFonts w:ascii="Candara" w:hAnsi="Candara"/>
        </w:rPr>
      </w:pPr>
    </w:p>
    <w:p w:rsidR="00287611" w:rsidRDefault="00287611" w:rsidP="00287611">
      <w:pPr>
        <w:pStyle w:val="NormalWeb"/>
        <w:jc w:val="center"/>
        <w:rPr>
          <w:rFonts w:ascii="Candara" w:hAnsi="Candara"/>
        </w:rPr>
      </w:pPr>
      <w:r>
        <w:rPr>
          <w:rFonts w:ascii="Candara" w:hAnsi="Candara"/>
        </w:rPr>
        <w:t xml:space="preserve">              </w:t>
      </w:r>
      <w:r w:rsidR="00305097">
        <w:rPr>
          <w:rFonts w:ascii="Candara" w:hAnsi="Candara"/>
        </w:rPr>
        <w:pict>
          <v:shape id="_x0000_i1026" type="#_x0000_t75" style="width:78.75pt;height:78.75pt">
            <v:imagedata r:id="rId7" o:title="MC900440405[1]"/>
          </v:shape>
        </w:pict>
      </w:r>
    </w:p>
    <w:p w:rsidR="00C3184D" w:rsidRDefault="00287611" w:rsidP="00287611">
      <w:pPr>
        <w:pStyle w:val="NormalWeb"/>
        <w:ind w:left="720"/>
        <w:jc w:val="center"/>
      </w:pPr>
      <w:r>
        <w:fldChar w:fldCharType="begin"/>
      </w:r>
      <w:r>
        <w:instrText xml:space="preserve"> INCLUDEPICTURE "http://www.k12.hi.us/~shturner/moon%20phase" \* MERGEFORMATINET </w:instrText>
      </w:r>
      <w:r>
        <w:fldChar w:fldCharType="separate"/>
      </w:r>
      <w:r w:rsidR="00305097">
        <w:fldChar w:fldCharType="begin"/>
      </w:r>
      <w:r w:rsidR="00305097">
        <w:instrText xml:space="preserve"> </w:instrText>
      </w:r>
      <w:r w:rsidR="00305097">
        <w:instrText>INCLUDEPICTURE  "http://www.k12.hi.us/~shturner/moon phase" \* MERG</w:instrText>
      </w:r>
      <w:r w:rsidR="00305097">
        <w:instrText>EFORMATINET</w:instrText>
      </w:r>
      <w:r w:rsidR="00305097">
        <w:instrText xml:space="preserve"> </w:instrText>
      </w:r>
      <w:r w:rsidR="00305097">
        <w:fldChar w:fldCharType="separate"/>
      </w:r>
      <w:r w:rsidR="00305097">
        <w:pict>
          <v:shape id="_x0000_i1027" type="#_x0000_t75" alt="" style="width:425.25pt;height:4in">
            <v:imagedata r:id="rId8" r:href="rId9"/>
          </v:shape>
        </w:pict>
      </w:r>
      <w:r w:rsidR="00305097">
        <w:fldChar w:fldCharType="end"/>
      </w:r>
      <w:r>
        <w:fldChar w:fldCharType="end"/>
      </w:r>
    </w:p>
    <w:p w:rsidR="00287611" w:rsidRPr="00C3184D" w:rsidRDefault="00287611" w:rsidP="00287611">
      <w:pPr>
        <w:pStyle w:val="NormalWeb"/>
        <w:ind w:left="720"/>
        <w:jc w:val="center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 w:rsidRPr="00C3184D">
        <w:rPr>
          <w:rFonts w:ascii="Candara" w:hAnsi="Candara"/>
        </w:rPr>
        <w:t>What do the terms waxing and waning mean?</w:t>
      </w:r>
    </w:p>
    <w:p w:rsidR="00287611" w:rsidRDefault="00287611" w:rsidP="00287611">
      <w:pPr>
        <w:pStyle w:val="NormalWeb"/>
        <w:ind w:left="720"/>
        <w:rPr>
          <w:rFonts w:ascii="Candara" w:hAnsi="Candara"/>
        </w:rPr>
      </w:pPr>
    </w:p>
    <w:p w:rsidR="00287611" w:rsidRDefault="00287611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What do the terms gibbous and crescent mean?</w:t>
      </w: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 w:rsidRPr="00C3184D">
        <w:rPr>
          <w:rFonts w:ascii="Candara" w:hAnsi="Candara"/>
        </w:rPr>
        <w:t>What does the term a quarter moon mean?</w:t>
      </w: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 w:rsidRPr="00C3184D">
        <w:rPr>
          <w:rFonts w:ascii="Candara" w:hAnsi="Candara"/>
        </w:rPr>
        <w:t>What is a meant by the terms a full moon and a new moon?</w:t>
      </w:r>
    </w:p>
    <w:p w:rsidR="002B03B0" w:rsidRDefault="002B03B0" w:rsidP="002B03B0">
      <w:pPr>
        <w:pStyle w:val="NormalWeb"/>
        <w:rPr>
          <w:rFonts w:ascii="Candara" w:hAnsi="Candara"/>
        </w:rPr>
      </w:pPr>
    </w:p>
    <w:p w:rsidR="002B03B0" w:rsidRDefault="002B03B0" w:rsidP="00C3184D">
      <w:pPr>
        <w:pStyle w:val="NormalWeb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Describe the difference between Solar and Lunar Eclipse.</w:t>
      </w:r>
    </w:p>
    <w:p w:rsidR="00287611" w:rsidRDefault="00287611" w:rsidP="00287611">
      <w:pPr>
        <w:pStyle w:val="NormalWeb"/>
        <w:rPr>
          <w:rFonts w:ascii="Candara" w:hAnsi="Candara"/>
        </w:rPr>
      </w:pP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C3184D" w:rsidRPr="00287611" w:rsidRDefault="00C3184D">
      <w:pPr>
        <w:rPr>
          <w:rFonts w:ascii="Candara" w:hAnsi="Candara"/>
          <w:b/>
          <w:u w:val="single"/>
        </w:rPr>
      </w:pPr>
      <w:r w:rsidRPr="00287611">
        <w:rPr>
          <w:rFonts w:ascii="Candara" w:hAnsi="Candara"/>
          <w:b/>
          <w:u w:val="single"/>
        </w:rPr>
        <w:t>Tides</w:t>
      </w:r>
    </w:p>
    <w:p w:rsidR="00287611" w:rsidRDefault="00C3184D" w:rsidP="00287611">
      <w:pPr>
        <w:pStyle w:val="NormalWeb"/>
        <w:numPr>
          <w:ilvl w:val="0"/>
          <w:numId w:val="6"/>
        </w:numPr>
        <w:rPr>
          <w:rFonts w:ascii="Candara" w:hAnsi="Candara"/>
        </w:rPr>
      </w:pPr>
      <w:r w:rsidRPr="00C3184D">
        <w:rPr>
          <w:rFonts w:ascii="Candara" w:hAnsi="Candara"/>
        </w:rPr>
        <w:t>What affect does the gravitational pull of the moon and the sun have on Earth?</w:t>
      </w:r>
    </w:p>
    <w:p w:rsidR="00287611" w:rsidRPr="00C3184D" w:rsidRDefault="00287611" w:rsidP="00287611">
      <w:pPr>
        <w:pStyle w:val="NormalWeb"/>
        <w:ind w:left="720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6"/>
        </w:numPr>
        <w:rPr>
          <w:rFonts w:ascii="Candara" w:hAnsi="Candara"/>
        </w:rPr>
      </w:pPr>
      <w:r w:rsidRPr="00C3184D">
        <w:rPr>
          <w:rFonts w:ascii="Candara" w:hAnsi="Candara"/>
        </w:rPr>
        <w:t>What causes tides to occur on Earth?</w:t>
      </w: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C3184D" w:rsidRDefault="00C3184D" w:rsidP="00C3184D">
      <w:pPr>
        <w:pStyle w:val="NormalWeb"/>
        <w:numPr>
          <w:ilvl w:val="0"/>
          <w:numId w:val="6"/>
        </w:numPr>
        <w:rPr>
          <w:rFonts w:ascii="Candara" w:hAnsi="Candara"/>
        </w:rPr>
      </w:pPr>
      <w:r w:rsidRPr="00C3184D">
        <w:rPr>
          <w:rFonts w:ascii="Candara" w:hAnsi="Candara"/>
        </w:rPr>
        <w:t>What is a high tide? A low tide?</w:t>
      </w:r>
    </w:p>
    <w:p w:rsidR="00287611" w:rsidRPr="00C3184D" w:rsidRDefault="00287611" w:rsidP="00287611">
      <w:pPr>
        <w:pStyle w:val="NormalWeb"/>
        <w:rPr>
          <w:rFonts w:ascii="Candara" w:hAnsi="Candara"/>
        </w:rPr>
      </w:pPr>
    </w:p>
    <w:p w:rsidR="00287611" w:rsidRDefault="00C3184D" w:rsidP="00287611">
      <w:pPr>
        <w:pStyle w:val="NormalWeb"/>
        <w:numPr>
          <w:ilvl w:val="0"/>
          <w:numId w:val="6"/>
        </w:numPr>
        <w:rPr>
          <w:rFonts w:ascii="Candara" w:hAnsi="Candara"/>
        </w:rPr>
      </w:pPr>
      <w:r w:rsidRPr="00C3184D">
        <w:rPr>
          <w:rFonts w:ascii="Candara" w:hAnsi="Candara"/>
        </w:rPr>
        <w:t>What is a neap tide? A spring tide?</w:t>
      </w:r>
    </w:p>
    <w:p w:rsidR="00287611" w:rsidRDefault="00287611" w:rsidP="00287611">
      <w:pPr>
        <w:pStyle w:val="NormalWeb"/>
        <w:rPr>
          <w:rFonts w:ascii="Candara" w:hAnsi="Candara"/>
        </w:rPr>
      </w:pPr>
    </w:p>
    <w:p w:rsidR="00287611" w:rsidRPr="00C3184D" w:rsidRDefault="00287611" w:rsidP="00287611">
      <w:pPr>
        <w:pStyle w:val="NormalWeb"/>
        <w:numPr>
          <w:ilvl w:val="0"/>
          <w:numId w:val="6"/>
        </w:numPr>
        <w:rPr>
          <w:rFonts w:ascii="Candara" w:hAnsi="Candara"/>
        </w:rPr>
      </w:pPr>
      <w:r>
        <w:rPr>
          <w:rFonts w:ascii="Candara" w:hAnsi="Candara"/>
        </w:rPr>
        <w:t>What moon ph</w:t>
      </w:r>
      <w:r w:rsidR="00DE0FD3">
        <w:rPr>
          <w:rFonts w:ascii="Candara" w:hAnsi="Candara"/>
        </w:rPr>
        <w:t>ases go with neap tide? What mo</w:t>
      </w:r>
      <w:r>
        <w:rPr>
          <w:rFonts w:ascii="Candara" w:hAnsi="Candara"/>
        </w:rPr>
        <w:t>o</w:t>
      </w:r>
      <w:r w:rsidR="00DE0FD3">
        <w:rPr>
          <w:rFonts w:ascii="Candara" w:hAnsi="Candara"/>
        </w:rPr>
        <w:t>n</w:t>
      </w:r>
      <w:r>
        <w:rPr>
          <w:rFonts w:ascii="Candara" w:hAnsi="Candara"/>
        </w:rPr>
        <w:t xml:space="preserve"> phases go with spring tide?</w:t>
      </w:r>
    </w:p>
    <w:p w:rsidR="00C3184D" w:rsidRPr="00C3184D" w:rsidRDefault="00C3184D">
      <w:pPr>
        <w:rPr>
          <w:rFonts w:ascii="Candara" w:hAnsi="Candara"/>
        </w:rPr>
      </w:pPr>
    </w:p>
    <w:sectPr w:rsidR="00C3184D" w:rsidRPr="00C3184D" w:rsidSect="002B03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0930"/>
    <w:multiLevelType w:val="multilevel"/>
    <w:tmpl w:val="3AE6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62D24"/>
    <w:multiLevelType w:val="hybridMultilevel"/>
    <w:tmpl w:val="E05020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6D3512"/>
    <w:multiLevelType w:val="multilevel"/>
    <w:tmpl w:val="7A4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F7FB8"/>
    <w:multiLevelType w:val="hybridMultilevel"/>
    <w:tmpl w:val="F1E68E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E22EA1"/>
    <w:multiLevelType w:val="multilevel"/>
    <w:tmpl w:val="12C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70D14"/>
    <w:multiLevelType w:val="hybridMultilevel"/>
    <w:tmpl w:val="CDE678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84D"/>
    <w:rsid w:val="00287611"/>
    <w:rsid w:val="002B03B0"/>
    <w:rsid w:val="00305097"/>
    <w:rsid w:val="00C3184D"/>
    <w:rsid w:val="00C67102"/>
    <w:rsid w:val="00D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2128-8F1A-473C-9186-A28EF632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8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uccesslink.org/lessons/2000/2072/gg141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k12.hi.us/~shturner/moon%20ph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Seasons, Tides, and Moon Phases Test</vt:lpstr>
    </vt:vector>
  </TitlesOfParts>
  <Company>KISD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Seasons, Tides, and Moon Phases Test</dc:title>
  <dc:subject/>
  <dc:creator>KISD</dc:creator>
  <cp:keywords/>
  <dc:description/>
  <cp:lastModifiedBy>Helen Arceneaux</cp:lastModifiedBy>
  <cp:revision>2</cp:revision>
  <dcterms:created xsi:type="dcterms:W3CDTF">2017-02-04T23:06:00Z</dcterms:created>
  <dcterms:modified xsi:type="dcterms:W3CDTF">2017-02-04T23:06:00Z</dcterms:modified>
</cp:coreProperties>
</file>